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4EB59">
      <w:pPr>
        <w:pStyle w:val="3"/>
        <w:spacing w:before="280" w:after="120"/>
      </w:pPr>
      <w:r>
        <w:rPr>
          <w:b/>
          <w:color w:val="003A34"/>
          <w:sz w:val="40"/>
        </w:rPr>
        <w:t>Outdoor Toys</w:t>
      </w:r>
      <w:bookmarkStart w:id="0" w:name="_GoBack"/>
      <w:bookmarkEnd w:id="0"/>
    </w:p>
    <w:p w14:paraId="34E78431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1D2A9A39">
      <w:r>
        <w:rPr>
          <w:b/>
          <w:i w:val="0"/>
        </w:rPr>
        <w:t>Title:</w:t>
      </w:r>
      <w:r>
        <w:rPr>
          <w:b w:val="0"/>
          <w:i w:val="0"/>
        </w:rPr>
        <w:t xml:space="preserve"> Custom Wooden Outdoor Toys Manufacturer | OEM Climbing Toys | KIDMERRY</w:t>
      </w:r>
    </w:p>
    <w:p w14:paraId="72D4C5DB">
      <w:r>
        <w:rPr>
          <w:b/>
          <w:i w:val="0"/>
        </w:rPr>
        <w:t>Description:</w:t>
      </w:r>
      <w:r>
        <w:rPr>
          <w:b w:val="0"/>
          <w:i w:val="0"/>
        </w:rPr>
        <w:t xml:space="preserve"> Outdoor play, the wooden way. Custom wooden outdoor toys—pikler climbing frames and ring toss—built in certified safe wood for OEM and wholesale orders. Ask for a quote.</w:t>
      </w:r>
    </w:p>
    <w:p w14:paraId="7C6EFBBC">
      <w:r>
        <w:rPr>
          <w:b/>
          <w:i w:val="0"/>
        </w:rPr>
        <w:t>Keywords:</w:t>
      </w:r>
      <w:r>
        <w:rPr>
          <w:b w:val="0"/>
          <w:i w:val="0"/>
        </w:rPr>
        <w:t xml:space="preserve"> Wooden Outdoor Toys, Wooden Sand Water Table, Pikler Climbing Toys, Wooden Ring Toss Game</w:t>
      </w:r>
    </w:p>
    <w:p w14:paraId="67AD68C9">
      <w:r>
        <w:rPr>
          <w:b/>
          <w:i w:val="0"/>
        </w:rPr>
        <w:t>Tags:</w:t>
      </w:r>
      <w:r>
        <w:rPr>
          <w:b w:val="0"/>
          <w:i w:val="0"/>
        </w:rPr>
        <w:t xml:space="preserve"> Wooden Outdoor Toys, Custom Wooden Outdoor Toys, Wooden Sand Water Table, Pikler Climbing Toys, Wooden Ring Toss Game, OEM Wooden Outdoor Toys</w:t>
      </w:r>
    </w:p>
    <w:p w14:paraId="2F3E4943">
      <w:pPr>
        <w:pBdr>
          <w:bottom w:val="single" w:color="27C2B2" w:sz="6" w:space="1"/>
        </w:pBdr>
        <w:spacing w:before="80" w:after="80"/>
      </w:pPr>
    </w:p>
    <w:p w14:paraId="449765B9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685C2C54">
      <w:r>
        <w:rPr>
          <w:b w:val="0"/>
          <w:i w:val="0"/>
        </w:rPr>
        <w:t xml:space="preserve">Take play outside with our </w:t>
      </w:r>
      <w:r>
        <w:rPr>
          <w:b/>
          <w:i w:val="0"/>
        </w:rPr>
        <w:t>Custom Wooden Outdoor Toys</w:t>
      </w:r>
      <w:r>
        <w:rPr>
          <w:b w:val="0"/>
          <w:i w:val="0"/>
        </w:rPr>
        <w:t>. Featuring sand-and-water tables, Pikler climbing sets, ring toss games, and double-sided art easels, this collection is built for active, exploratory play in gardens, classrooms, and backyards. Crafted from weather-resistant, certified safe wood, these outdoor toys encourage physical development, social interaction, and creative expression under the open sky.</w:t>
      </w:r>
    </w:p>
    <w:p w14:paraId="24BE73DA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376DE9F8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4 products</w:t>
      </w:r>
      <w:r>
        <w:rPr>
          <w:b w:val="0"/>
          <w:i w:val="0"/>
        </w:rPr>
        <w:t>, including:</w:t>
      </w:r>
    </w:p>
    <w:p w14:paraId="1FB6A361">
      <w:pPr>
        <w:pStyle w:val="16"/>
      </w:pPr>
      <w:r>
        <w:rPr>
          <w:b/>
          <w:i w:val="0"/>
        </w:rPr>
        <w:t>K3001</w:t>
      </w:r>
      <w:r>
        <w:rPr>
          <w:b w:val="0"/>
          <w:i w:val="0"/>
        </w:rPr>
        <w:t xml:space="preserve"> — Wooden Double-Sided Transparent Art Easel with Water Doodle &amp; Whiteboard for Kids 2-8Y</w:t>
      </w:r>
    </w:p>
    <w:p w14:paraId="28AD41BE">
      <w:pPr>
        <w:pStyle w:val="16"/>
      </w:pPr>
      <w:r>
        <w:rPr>
          <w:b/>
          <w:i w:val="0"/>
        </w:rPr>
        <w:t>K3003</w:t>
      </w:r>
      <w:r>
        <w:rPr>
          <w:b w:val="0"/>
          <w:i w:val="0"/>
        </w:rPr>
        <w:t xml:space="preserve"> — Wooden Sand Water Activity Table Ball Track Double-Sided Chalkboard Lid for Kids</w:t>
      </w:r>
    </w:p>
    <w:p w14:paraId="61EC8B53">
      <w:pPr>
        <w:pStyle w:val="16"/>
      </w:pPr>
      <w:r>
        <w:rPr>
          <w:b/>
          <w:i w:val="0"/>
        </w:rPr>
        <w:t>K9001</w:t>
      </w:r>
      <w:r>
        <w:rPr>
          <w:b w:val="0"/>
          <w:i w:val="0"/>
        </w:rPr>
        <w:t xml:space="preserve"> — Wooden Ring Toss Game,Hook and Ring Throwing Game for Adults Kids</w:t>
      </w:r>
    </w:p>
    <w:p w14:paraId="79BCD231">
      <w:pPr>
        <w:pStyle w:val="16"/>
      </w:pPr>
      <w:r>
        <w:rPr>
          <w:b/>
          <w:i w:val="0"/>
        </w:rPr>
        <w:t>K3002</w:t>
      </w:r>
      <w:r>
        <w:rPr>
          <w:b w:val="0"/>
          <w:i w:val="0"/>
        </w:rPr>
        <w:t xml:space="preserve"> — Pikler Triangle Set, Montessori Foldable Wooden Climbing Set for Toddlers</w:t>
      </w:r>
    </w:p>
    <w:p w14:paraId="639D92A0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00F63B4B">
      <w:pPr>
        <w:pStyle w:val="5"/>
        <w:spacing w:before="200" w:after="120"/>
      </w:pPr>
      <w:r>
        <w:rPr>
          <w:b/>
          <w:color w:val="0B8A80"/>
          <w:sz w:val="24"/>
        </w:rPr>
        <w:t>Sand &amp; Water Play</w:t>
      </w:r>
    </w:p>
    <w:p w14:paraId="66119A45">
      <w:r>
        <w:rPr>
          <w:b w:val="0"/>
          <w:i w:val="0"/>
        </w:rPr>
        <w:t>Double-sided activity tables with ball tracks and chalkboard lids for sensory exploration.</w:t>
      </w:r>
    </w:p>
    <w:p w14:paraId="2F69F772">
      <w:pPr>
        <w:pStyle w:val="5"/>
        <w:spacing w:before="200" w:after="120"/>
      </w:pPr>
      <w:r>
        <w:rPr>
          <w:b/>
          <w:color w:val="0B8A80"/>
          <w:sz w:val="24"/>
        </w:rPr>
        <w:t>Climbing &amp; Balance</w:t>
      </w:r>
    </w:p>
    <w:p w14:paraId="36EEE176">
      <w:r>
        <w:rPr>
          <w:b w:val="0"/>
          <w:i w:val="0"/>
        </w:rPr>
        <w:t>Pikler triangle sets for gross motor development and physical confidence.</w:t>
      </w:r>
    </w:p>
    <w:p w14:paraId="598B1D7F">
      <w:pPr>
        <w:pStyle w:val="5"/>
        <w:spacing w:before="200" w:after="120"/>
      </w:pPr>
      <w:r>
        <w:rPr>
          <w:b/>
          <w:color w:val="0B8A80"/>
          <w:sz w:val="24"/>
        </w:rPr>
        <w:t>Games &amp; Art Easels</w:t>
      </w:r>
    </w:p>
    <w:p w14:paraId="436907EF">
      <w:r>
        <w:rPr>
          <w:b w:val="0"/>
          <w:i w:val="0"/>
        </w:rPr>
        <w:t>Ring toss games and double-sided transparent art easels for creative outdoor play.</w:t>
      </w:r>
    </w:p>
    <w:p w14:paraId="77120193">
      <w:pPr>
        <w:pStyle w:val="4"/>
        <w:spacing w:before="200" w:after="120"/>
      </w:pPr>
      <w:r>
        <w:rPr>
          <w:b/>
          <w:color w:val="00645C"/>
          <w:sz w:val="28"/>
        </w:rPr>
        <w:t>Why Choose Our Outdoor Toys?</w:t>
      </w:r>
    </w:p>
    <w:p w14:paraId="3AD2D44F">
      <w:pPr>
        <w:pStyle w:val="16"/>
      </w:pPr>
      <w:r>
        <w:rPr>
          <w:b/>
          <w:i w:val="0"/>
        </w:rPr>
        <w:t>Active Play</w:t>
      </w:r>
      <w:r>
        <w:rPr>
          <w:b w:val="0"/>
          <w:i w:val="0"/>
        </w:rPr>
        <w:t xml:space="preserve"> — Encourages physical activity, gross motor development, and outdoor exploration.</w:t>
      </w:r>
    </w:p>
    <w:p w14:paraId="36C1ADFA">
      <w:pPr>
        <w:pStyle w:val="16"/>
      </w:pPr>
      <w:r>
        <w:rPr>
          <w:b/>
          <w:i w:val="0"/>
        </w:rPr>
        <w:t>Weather-Resistant</w:t>
      </w:r>
      <w:r>
        <w:rPr>
          <w:b w:val="0"/>
          <w:i w:val="0"/>
        </w:rPr>
        <w:t xml:space="preserve"> — Built with durable materials suitable for outdoor use.</w:t>
      </w:r>
    </w:p>
    <w:p w14:paraId="68667439">
      <w:pPr>
        <w:pStyle w:val="16"/>
      </w:pPr>
      <w:r>
        <w:rPr>
          <w:b/>
          <w:i w:val="0"/>
        </w:rPr>
        <w:t>Multi-Functional</w:t>
      </w:r>
      <w:r>
        <w:rPr>
          <w:b w:val="0"/>
          <w:i w:val="0"/>
        </w:rPr>
        <w:t xml:space="preserve"> — Sand/water tables, climbing sets, and art easels offer varied play experiences.</w:t>
      </w:r>
    </w:p>
    <w:p w14:paraId="345139FA">
      <w:pPr>
        <w:pStyle w:val="16"/>
      </w:pPr>
      <w:r>
        <w:rPr>
          <w:b/>
          <w:i w:val="0"/>
        </w:rPr>
        <w:t>Social Interaction</w:t>
      </w:r>
      <w:r>
        <w:rPr>
          <w:b w:val="0"/>
          <w:i w:val="0"/>
        </w:rPr>
        <w:t xml:space="preserve"> — Designed for group play and family bonding.</w:t>
      </w:r>
    </w:p>
    <w:p w14:paraId="51767493">
      <w:pPr>
        <w:pStyle w:val="16"/>
      </w:pPr>
      <w:r>
        <w:rPr>
          <w:b/>
          <w:i w:val="0"/>
        </w:rPr>
        <w:t>Safety First</w:t>
      </w:r>
      <w:r>
        <w:rPr>
          <w:b w:val="0"/>
          <w:i w:val="0"/>
        </w:rPr>
        <w:t xml:space="preserve"> — Stable bases, rounded edges, and certified safe materials.</w:t>
      </w:r>
    </w:p>
    <w:p w14:paraId="38E201DF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071E2BB4">
      <w:r>
        <w:rPr>
          <w:b w:val="0"/>
          <w:i w:val="0"/>
        </w:rPr>
        <w:t>Our Outdoor Toys products are made from carefully selected materials:</w:t>
      </w:r>
    </w:p>
    <w:p w14:paraId="2A67F5E3">
      <w:pPr>
        <w:pStyle w:val="16"/>
      </w:pPr>
      <w:r>
        <w:rPr>
          <w:b w:val="0"/>
          <w:i w:val="0"/>
        </w:rPr>
        <w:t>Solid Pine Wood + PET Transparent Panel</w:t>
      </w:r>
    </w:p>
    <w:p w14:paraId="6E9704CA">
      <w:pPr>
        <w:pStyle w:val="16"/>
      </w:pPr>
      <w:r>
        <w:rPr>
          <w:b w:val="0"/>
          <w:i w:val="0"/>
        </w:rPr>
        <w:t>Birch Plywood + Oxford Fabric</w:t>
      </w:r>
    </w:p>
    <w:p w14:paraId="061E6096">
      <w:pPr>
        <w:pStyle w:val="16"/>
      </w:pPr>
      <w:r>
        <w:rPr>
          <w:b w:val="0"/>
          <w:i w:val="0"/>
        </w:rPr>
        <w:t>Premium Natural Wood</w:t>
      </w:r>
    </w:p>
    <w:p w14:paraId="325E7354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25A33AE6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7DCFF377">
      <w:r>
        <w:rPr>
          <w:b w:val="0"/>
          <w:i w:val="0"/>
        </w:rPr>
        <w:t>This collection serves children across various developmental stages:</w:t>
      </w:r>
    </w:p>
    <w:p w14:paraId="40EB5C06">
      <w:pPr>
        <w:pStyle w:val="16"/>
      </w:pPr>
      <w:r>
        <w:rPr>
          <w:b w:val="0"/>
          <w:i w:val="0"/>
        </w:rPr>
        <w:t>2 – 8 Years</w:t>
      </w:r>
    </w:p>
    <w:p w14:paraId="571349FE">
      <w:pPr>
        <w:pStyle w:val="16"/>
      </w:pPr>
      <w:r>
        <w:rPr>
          <w:b w:val="0"/>
          <w:i w:val="0"/>
        </w:rPr>
        <w:t>2-8 Years</w:t>
      </w:r>
    </w:p>
    <w:p w14:paraId="7962B69C">
      <w:pPr>
        <w:pStyle w:val="16"/>
      </w:pPr>
      <w:r>
        <w:rPr>
          <w:b w:val="0"/>
          <w:i w:val="0"/>
        </w:rPr>
        <w:t>9 Years Old &amp; Up</w:t>
      </w:r>
    </w:p>
    <w:p w14:paraId="73487F55">
      <w:pPr>
        <w:pStyle w:val="16"/>
      </w:pPr>
      <w:r>
        <w:rPr>
          <w:b w:val="0"/>
          <w:i w:val="0"/>
        </w:rPr>
        <w:t>3–6 Years Old</w:t>
      </w:r>
    </w:p>
    <w:p w14:paraId="261044BD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6D212550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14988F3D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outdoor toys collection can be fully customized with:</w:t>
      </w:r>
    </w:p>
    <w:p w14:paraId="75FC93B3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7C2A67F9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7527551D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2A2A72AD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71B92010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74C7E9C7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2C0DC818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3951B16B">
      <w:r>
        <w:rPr>
          <w:b w:val="0"/>
          <w:i w:val="0"/>
        </w:rPr>
        <w:t xml:space="preserve">Ready to add Outdoor Toys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74795FB2">
      <w:pPr>
        <w:pBdr>
          <w:bottom w:val="single" w:color="27C2B2" w:sz="6" w:space="1"/>
        </w:pBdr>
        <w:spacing w:before="80" w:after="80"/>
      </w:pPr>
    </w:p>
    <w:p w14:paraId="0464EC17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https://www.kidmerry.com/products2150667/Custom-Wooden-Outdoor-Toys.htm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604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523</Words>
  <Characters>3107</Characters>
  <Lines>0</Lines>
  <Paragraphs>0</Paragraphs>
  <TotalTime>0</TotalTime>
  <ScaleCrop>false</ScaleCrop>
  <LinksUpToDate>false</LinksUpToDate>
  <CharactersWithSpaces>3579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1A451C8ED1264225A805853C80B00BAF_12</vt:lpwstr>
  </property>
</Properties>
</file>